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281AF3" w:rsidP="00281AF3">
      <w:pPr>
        <w:jc w:val="right"/>
        <w:rPr>
          <w:rFonts w:ascii="GHEA Grapalat" w:hAnsi="GHEA Grapalat"/>
          <w:b/>
          <w:lang w:val="hy-AM"/>
        </w:rPr>
      </w:pPr>
      <w:r w:rsidRPr="00281AF3">
        <w:rPr>
          <w:rFonts w:ascii="GHEA Grapalat" w:hAnsi="GHEA Grapalat"/>
          <w:b/>
          <w:lang w:val="hy-AM"/>
        </w:rPr>
        <w:t xml:space="preserve">ՆԱԽԱԳԻԾ </w:t>
      </w:r>
    </w:p>
    <w:p w:rsidR="00281AF3" w:rsidRDefault="00281AF3" w:rsidP="00281AF3">
      <w:pPr>
        <w:jc w:val="right"/>
        <w:rPr>
          <w:rFonts w:ascii="GHEA Grapalat" w:hAnsi="GHEA Grapalat"/>
          <w:b/>
          <w:lang w:val="hy-AM"/>
        </w:rPr>
      </w:pPr>
    </w:p>
    <w:p w:rsidR="00281AF3" w:rsidRDefault="00281AF3" w:rsidP="00281AF3">
      <w:pPr>
        <w:jc w:val="center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ՀԱՅԱՍՏԱՆԻ ՀԱՆՐԱՊԵՏՈՒԹՅԱՆ ՇԻՐԱԿԻ ՄԱՐԶԻ </w:t>
      </w:r>
      <w:r w:rsidRPr="00147A55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ԳՅՈՒՄՐԻ ՀԱՄԱՅՆՔԻ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ՎԱՐՉԱԿԱՆ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ՍԱՀՄԱՆՆԵՐՈՒՄ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ՍԵՓԱԿԱՆԱՏԻՐՈՋ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ՏԻՐԱՊԵՏՈՂԻ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`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ՏԱԿ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Times New Roman" w:eastAsia="Times New Roman" w:hAnsi="Times New Roman"/>
          <w:b/>
          <w:bCs/>
          <w:color w:val="000000"/>
          <w:lang w:val="hy-AM" w:eastAsia="ru-RU"/>
        </w:rPr>
        <w:t> 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ԵՎ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ԴՐԱՆ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ՀԱՐԱԿԻՑ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ԸՆԴՀԱՆՈՒՐ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ՕԳՏԱԳՈՐԾՄԱՆ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ՏԱՐԱԾՔԻ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ՊԱՐՏԱԴԻՐ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ԲԱՐԵԿԱՐԳՄԱՆ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ԿԱՐԳԸ </w:t>
      </w:r>
      <w:r w:rsidR="00615201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ՍԱՀՄԱՆԵԼՈՒ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ՄԱՍԻՆ</w:t>
      </w:r>
    </w:p>
    <w:p w:rsidR="00881C5C" w:rsidRDefault="00881C5C" w:rsidP="00281AF3">
      <w:pPr>
        <w:jc w:val="center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</w:p>
    <w:p w:rsidR="00D63337" w:rsidRDefault="00615201" w:rsidP="00881C5C">
      <w:pPr>
        <w:jc w:val="both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Ղեկավարվելով «Տեղական ինքնակառավարման մասին» Հայաստանի Հանրապետության օրենքի </w:t>
      </w:r>
      <w:r w:rsidR="00831DAA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18-րդ հոդվածի 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1-ին մասի 36-րդ կետով</w:t>
      </w:r>
      <w:r w:rsid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՝ </w:t>
      </w:r>
      <w:r w:rsidR="00D63337" w:rsidRPr="00D63337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Գյումրի համայնքի ավագանին որոշում է.</w:t>
      </w:r>
    </w:p>
    <w:p w:rsidR="00D63337" w:rsidRDefault="00D63337" w:rsidP="00D63337">
      <w:pPr>
        <w:pStyle w:val="ListParagraph"/>
        <w:numPr>
          <w:ilvl w:val="0"/>
          <w:numId w:val="1"/>
        </w:numPr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Սահմանել Հայաստանի Հանրապետության Շիրակի մարզի Գ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վարչական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սահմաններում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սեփականատիրոջ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կամ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տիրապետողի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`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տակ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Times New Roman" w:eastAsia="Times New Roman" w:hAnsi="Times New Roman"/>
          <w:bCs/>
          <w:color w:val="000000"/>
          <w:lang w:val="hy-AM" w:eastAsia="ru-RU"/>
        </w:rPr>
        <w:t> 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և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դրան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հարակից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ընդհանուր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օգտագործման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տարածքի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պարտադիր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բարեկարգման կարգը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՝ համաձայն հավելվածի:</w:t>
      </w:r>
    </w:p>
    <w:p w:rsidR="00D63337" w:rsidRDefault="00D63337" w:rsidP="00D63337">
      <w:pPr>
        <w:pStyle w:val="ListParagraph"/>
        <w:numPr>
          <w:ilvl w:val="0"/>
          <w:numId w:val="1"/>
        </w:numPr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Սույն որոշումն ուժի մեջ է մտնում </w:t>
      </w:r>
      <w:r w:rsidR="002074CC">
        <w:rPr>
          <w:rFonts w:ascii="GHEA Grapalat" w:eastAsia="Times New Roman" w:hAnsi="GHEA Grapalat" w:cs="Sylfaen"/>
          <w:bCs/>
          <w:color w:val="000000"/>
          <w:lang w:val="hy-AM" w:eastAsia="ru-RU"/>
        </w:rPr>
        <w:t>պաշտոնական հրապարակման օրվան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հաջորդող </w:t>
      </w:r>
      <w:r w:rsidR="002074CC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      </w:t>
      </w:r>
      <w:r w:rsidR="00177AA9">
        <w:rPr>
          <w:rFonts w:ascii="GHEA Grapalat" w:eastAsia="Times New Roman" w:hAnsi="GHEA Grapalat" w:cs="Sylfaen"/>
          <w:bCs/>
          <w:color w:val="000000"/>
          <w:lang w:val="hy-AM" w:eastAsia="ru-RU"/>
        </w:rPr>
        <w:t>տաս</w:t>
      </w:r>
      <w:r w:rsidR="00644908">
        <w:rPr>
          <w:rFonts w:ascii="GHEA Grapalat" w:eastAsia="Times New Roman" w:hAnsi="GHEA Grapalat" w:cs="Sylfaen"/>
          <w:bCs/>
          <w:color w:val="000000"/>
          <w:lang w:val="hy-AM" w:eastAsia="ru-RU"/>
        </w:rPr>
        <w:t>ն</w:t>
      </w:r>
      <w:r w:rsidR="00177AA9">
        <w:rPr>
          <w:rFonts w:ascii="GHEA Grapalat" w:eastAsia="Times New Roman" w:hAnsi="GHEA Grapalat" w:cs="Sylfaen"/>
          <w:bCs/>
          <w:color w:val="000000"/>
          <w:lang w:val="hy-AM" w:eastAsia="ru-RU"/>
        </w:rPr>
        <w:t>երորդ</w:t>
      </w:r>
      <w:r w:rsidR="00B75BDD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օրը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:</w:t>
      </w:r>
    </w:p>
    <w:p w:rsidR="001905F8" w:rsidRPr="00D63337" w:rsidRDefault="001905F8" w:rsidP="001905F8">
      <w:pPr>
        <w:pStyle w:val="ListParagraph"/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</w:p>
    <w:p w:rsidR="00881C5C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Ռ. ՍԱՆՈՅԱՆ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Վ. ՄԽԻԹԱՐՅԱՆ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Ռ. ԱՍԱՏՐՅԱՆ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Ա. ՎԱՐՈՍՅԱՆ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Կ. ՄԱՆԱՍՅԱՆ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Գ. ՄԿՐՏՉՅԱՆ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Ա. ՀԱԿՈԲՅԱՆ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Հ. ԳԱՍՊԱՐՅԱՆ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Հ. ԹԱԴԵՎՈՍՅԱՆ</w:t>
      </w:r>
    </w:p>
    <w:p w:rsidR="001905F8" w:rsidRDefault="001905F8" w:rsidP="001905F8">
      <w:pPr>
        <w:jc w:val="right"/>
        <w:rPr>
          <w:rFonts w:ascii="GHEA Grapalat" w:hAnsi="GHEA Grapalat"/>
          <w:lang w:val="hy-AM"/>
        </w:rPr>
      </w:pPr>
    </w:p>
    <w:p w:rsidR="001905F8" w:rsidRDefault="001905F8" w:rsidP="001905F8">
      <w:pPr>
        <w:jc w:val="right"/>
        <w:rPr>
          <w:rFonts w:ascii="GHEA Grapalat" w:hAnsi="GHEA Grapalat"/>
          <w:lang w:val="hy-AM"/>
        </w:rPr>
      </w:pPr>
    </w:p>
    <w:p w:rsidR="00B47CC9" w:rsidRDefault="00B47CC9" w:rsidP="001905F8">
      <w:pPr>
        <w:jc w:val="right"/>
        <w:rPr>
          <w:rFonts w:ascii="GHEA Grapalat" w:hAnsi="GHEA Grapalat"/>
          <w:lang w:val="hy-AM"/>
        </w:rPr>
      </w:pPr>
    </w:p>
    <w:p w:rsidR="00B47CC9" w:rsidRDefault="00B47CC9" w:rsidP="001905F8">
      <w:pPr>
        <w:jc w:val="right"/>
        <w:rPr>
          <w:rFonts w:ascii="GHEA Grapalat" w:hAnsi="GHEA Grapalat"/>
          <w:lang w:val="hy-AM"/>
        </w:rPr>
      </w:pPr>
    </w:p>
    <w:p w:rsidR="00B47CC9" w:rsidRDefault="00B47CC9" w:rsidP="00B47CC9">
      <w:pPr>
        <w:rPr>
          <w:rFonts w:ascii="GHEA Grapalat" w:hAnsi="GHEA Grapalat"/>
          <w:lang w:val="hy-AM"/>
        </w:rPr>
      </w:pPr>
    </w:p>
    <w:p w:rsidR="00B47CC9" w:rsidRPr="00B47CC9" w:rsidRDefault="00B47CC9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47CC9">
        <w:rPr>
          <w:rFonts w:ascii="GHEA Grapalat" w:hAnsi="GHEA Grapalat"/>
          <w:sz w:val="18"/>
          <w:lang w:val="hy-AM"/>
        </w:rPr>
        <w:t>Կատարող</w:t>
      </w:r>
      <w:r>
        <w:rPr>
          <w:rFonts w:ascii="GHEA Grapalat" w:hAnsi="GHEA Grapalat"/>
          <w:sz w:val="18"/>
          <w:lang w:val="hy-AM"/>
        </w:rPr>
        <w:t>ներ</w:t>
      </w:r>
      <w:r w:rsidRPr="00B47CC9">
        <w:rPr>
          <w:rFonts w:ascii="GHEA Grapalat" w:hAnsi="GHEA Grapalat"/>
          <w:sz w:val="18"/>
          <w:lang w:val="hy-AM"/>
        </w:rPr>
        <w:t>՝</w:t>
      </w:r>
    </w:p>
    <w:p w:rsidR="00B47CC9" w:rsidRDefault="00B47CC9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47CC9">
        <w:rPr>
          <w:rFonts w:ascii="GHEA Grapalat" w:hAnsi="GHEA Grapalat"/>
          <w:sz w:val="18"/>
          <w:lang w:val="hy-AM"/>
        </w:rPr>
        <w:t>Ռ. Ասատրյան</w:t>
      </w:r>
    </w:p>
    <w:p w:rsidR="00B47CC9" w:rsidRDefault="00B47CC9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>Կ. Մանասյան</w:t>
      </w: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 w:rsidRPr="00BC6E21">
        <w:rPr>
          <w:rFonts w:ascii="GHEA Grapalat" w:hAnsi="GHEA Grapalat"/>
          <w:b/>
          <w:lang w:val="hy-AM"/>
        </w:rPr>
        <w:t>ՀԻՄՆԱՎՈՐՈՒՄ</w:t>
      </w: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ՀԱՅԱՍՏԱՆԻ ՀԱՆՐԱՊԵՏՈՒԹՅԱՆ ՇԻՐԱԿԻ ՄԱՐԶԻ </w:t>
      </w:r>
      <w:r w:rsidRPr="00147A55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ԳՅՈՒՄՐԻ ՀԱՄԱՅՆՔԻ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ՎԱՐՉԱԿԱՆ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ՍԱՀՄԱՆՆԵՐՈՒՄ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ՍԵՓԱԿԱՆԱՏԻՐՈՋ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ՏԻՐԱՊԵՏՈՂԻ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`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ՏԱԿ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Times New Roman" w:eastAsia="Times New Roman" w:hAnsi="Times New Roman"/>
          <w:b/>
          <w:bCs/>
          <w:color w:val="000000"/>
          <w:lang w:val="hy-AM" w:eastAsia="ru-RU"/>
        </w:rPr>
        <w:t> 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ԵՎ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ԴՐԱՆ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ՀԱՐԱԿԻՑ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ԸՆԴՀԱՆՈՒՐ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ՕԳՏԱԳՈՐԾՄԱՆ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ՏԱՐԱԾՔԻ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ՊԱՐՏԱԴԻՐ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ԲԱՐԵԿԱՐԳՄԱՆ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ԿԱՐԳԸ ՍԱՀՄԱՆԵԼՈՒ ՄԱՍԻՆ</w:t>
      </w:r>
      <w:r>
        <w:rPr>
          <w:rFonts w:ascii="GHEA Grapalat" w:hAnsi="GHEA Grapalat"/>
          <w:lang w:val="hy-AM"/>
        </w:rPr>
        <w:t>»</w:t>
      </w:r>
      <w:r w:rsidRPr="00BC6E2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</w:t>
      </w:r>
    </w:p>
    <w:p w:rsidR="00BC6E21" w:rsidRDefault="00BC6E21" w:rsidP="00BC6E21">
      <w:pPr>
        <w:rPr>
          <w:rFonts w:ascii="GHEA Grapalat" w:hAnsi="GHEA Grapalat"/>
          <w:lang w:val="hy-AM"/>
        </w:rPr>
      </w:pPr>
    </w:p>
    <w:p w:rsidR="00502DAE" w:rsidRDefault="00A631ED" w:rsidP="00BC6E21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«Հայաստանի Հանրապետության Շիրակի մարզի Գ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վարչական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սահմաններում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սեփականատիրոջ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կամ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տիրապետողի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`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տակ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Times New Roman" w:eastAsia="Times New Roman" w:hAnsi="Times New Roman"/>
          <w:bCs/>
          <w:color w:val="000000"/>
          <w:lang w:val="hy-AM" w:eastAsia="ru-RU"/>
        </w:rPr>
        <w:t> 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և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դրան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հարակից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ընդհանուր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օգտագործման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տարածքի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պարտադիր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բարեկարգման կարգը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սահմանելու մասին» որոշման ընդունումը պայմանավորված է </w:t>
      </w:r>
      <w:r w:rsidR="005F13F6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Գյումրի քաղաքի ճարտարապետական և գեղագիտական տեսքի պահպանման, սանիտարական վիճակի բարելավման, ազգաբնակչության բնակվելու պայմանների հարամարավետության բարձրացման նպատակով Գյումրի համայնքի վարչական սահմաններում գտնվող անշաժ գույքի սեփականատիրոջ կամ տիրապետողի՝ իր տիրապետման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տակ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="005F13F6" w:rsidRPr="00D63337">
        <w:rPr>
          <w:rFonts w:ascii="Times New Roman" w:eastAsia="Times New Roman" w:hAnsi="Times New Roman"/>
          <w:bCs/>
          <w:color w:val="000000"/>
          <w:lang w:val="hy-AM" w:eastAsia="ru-RU"/>
        </w:rPr>
        <w:t> </w:t>
      </w:r>
      <w:r w:rsidR="005F13F6">
        <w:rPr>
          <w:rFonts w:ascii="GHEA Grapalat" w:eastAsia="Times New Roman" w:hAnsi="GHEA Grapalat" w:cs="Sylfaen"/>
          <w:bCs/>
          <w:color w:val="000000"/>
          <w:lang w:val="hy-AM" w:eastAsia="ru-RU"/>
        </w:rPr>
        <w:t>և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դրան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հարակից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ընդհանուր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օգտագործման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տարածքի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պարտադիր</w:t>
      </w:r>
      <w:r w:rsidR="005F13F6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F13F6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բարեկարգման</w:t>
      </w:r>
      <w:r w:rsidR="005F13F6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էությունը, ծավալը, պայմանները և իրականացման կարգը սահմանելու անհրաժեշտությամբ:</w:t>
      </w:r>
    </w:p>
    <w:p w:rsidR="00502DAE" w:rsidRDefault="00502DAE" w:rsidP="00502DAE">
      <w:pPr>
        <w:rPr>
          <w:rFonts w:ascii="GHEA Grapalat" w:hAnsi="GHEA Grapalat"/>
          <w:lang w:val="hy-AM"/>
        </w:rPr>
      </w:pP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>ՏԵՂԵԿԱՆՔ</w:t>
      </w: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502DAE" w:rsidP="00502DAE">
      <w:pPr>
        <w:tabs>
          <w:tab w:val="left" w:pos="2475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ՀԱՅԱՍՏԱՆԻ ՀԱՆՐԱՊԵՏՈՒԹՅԱՆ ՇԻՐԱԿԻ ՄԱՐԶԻ </w:t>
      </w:r>
      <w:r w:rsidRPr="00147A55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ԳՅՈՒՄՐԻ ՀԱՄԱՅՆՔԻ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ՎԱՐՉԱԿԱՆ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ՍԱՀՄԱՆՆԵՐՈՒՄ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ՍԵՓԱԿԱՆԱՏԻՐՈՋ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ԿԱՄ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ՏԻՐԱՊԵՏՈՂԻ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`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ՏԻՐԱՊԵՏՄԱՆ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ՏԱԿ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ԳՏՆՎՈՂ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ԱՆՇԱՐԺ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ԳՈՒՅՔԻ</w:t>
      </w:r>
      <w:r w:rsidRPr="00281AF3">
        <w:rPr>
          <w:rFonts w:ascii="Times New Roman" w:eastAsia="Times New Roman" w:hAnsi="Times New Roman"/>
          <w:b/>
          <w:bCs/>
          <w:color w:val="000000"/>
          <w:lang w:val="hy-AM" w:eastAsia="ru-RU"/>
        </w:rPr>
        <w:t> 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ԵՎ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ԴՐԱՆ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ՀԱՐԱԿԻՑ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ԸՆԴՀԱՆՈՒՐ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ՕԳՏԱԳՈՐԾՄԱՆ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ՏԱՐԱԾՔԻ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ՊԱՐՏԱԴԻՐ</w:t>
      </w:r>
      <w:r w:rsidRPr="00281AF3">
        <w:rPr>
          <w:rFonts w:ascii="GHEA Grapalat" w:eastAsia="Times New Roman" w:hAnsi="GHEA Grapalat"/>
          <w:b/>
          <w:bCs/>
          <w:color w:val="000000"/>
          <w:lang w:val="hy-AM" w:eastAsia="ru-RU"/>
        </w:rPr>
        <w:t xml:space="preserve"> </w:t>
      </w:r>
      <w:r w:rsidRP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ԲԱՐԵԿԱՐԳՄԱՆ</w:t>
      </w:r>
      <w:r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ԿԱՐԳԸ ՍԱՀՄԱՆԵԼՈՒ ՄԱՍԻՆ</w:t>
      </w:r>
      <w:r>
        <w:rPr>
          <w:rFonts w:ascii="GHEA Grapalat" w:hAnsi="GHEA Grapalat"/>
          <w:lang w:val="hy-AM"/>
        </w:rPr>
        <w:t>»</w:t>
      </w:r>
      <w:r w:rsidRPr="00BC6E2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</w:t>
      </w:r>
      <w:r w:rsidR="009615C3">
        <w:rPr>
          <w:rFonts w:ascii="GHEA Grapalat" w:hAnsi="GHEA Grapalat"/>
          <w:b/>
          <w:lang w:val="hy-AM"/>
        </w:rPr>
        <w:t xml:space="preserve"> ԿԱՊԱԿՑՈՒԹՅԱՄԲ ԳՅՈՒՄՐԻ ՀԱՄԱՅՆՔԻ 2017ԹՎԱԿԱՆԻ ԲՅՈՒՋԵՈՒՄ ԾԱԽՍԵՐԻ ԵՎ ԵԿԱՄՈՒՏՆԵՐԻ ՓՈՓՈԽՈՒԹՅԱՆ ՄԱՍԻՆ</w:t>
      </w:r>
    </w:p>
    <w:p w:rsidR="009615C3" w:rsidRDefault="009615C3" w:rsidP="00502DAE">
      <w:pPr>
        <w:tabs>
          <w:tab w:val="left" w:pos="2475"/>
        </w:tabs>
        <w:jc w:val="center"/>
        <w:rPr>
          <w:rFonts w:ascii="GHEA Grapalat" w:hAnsi="GHEA Grapalat"/>
          <w:lang w:val="hy-AM"/>
        </w:rPr>
      </w:pPr>
    </w:p>
    <w:p w:rsidR="009615C3" w:rsidRPr="00502DAE" w:rsidRDefault="009615C3" w:rsidP="009615C3">
      <w:pPr>
        <w:tabs>
          <w:tab w:val="left" w:pos="2475"/>
        </w:tabs>
        <w:jc w:val="both"/>
        <w:rPr>
          <w:rFonts w:ascii="GHEA Grapalat" w:hAnsi="GHEA Grapalat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«Հայաստանի Հանրապետության Շիրակի մարզի Գ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վարչական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սահմաններում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սեփականատիրոջ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կամ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տիրապետողի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`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տիրապետման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տակ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գտնվող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անշարժ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գույքի</w:t>
      </w:r>
      <w:r w:rsidRPr="00D63337">
        <w:rPr>
          <w:rFonts w:ascii="Times New Roman" w:eastAsia="Times New Roman" w:hAnsi="Times New Roman"/>
          <w:bCs/>
          <w:color w:val="000000"/>
          <w:lang w:val="hy-AM" w:eastAsia="ru-RU"/>
        </w:rPr>
        <w:t> 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և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դրան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հարակից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ընդհանուր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օգտագործման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տարածքի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պարտադիր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բարեկարգման կարգը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սահմանելու մասին» որոշման ընդունման կապակցությամբ Գյումրի համայնքի 2017թվականի բյուջեում էական փոփոխություններ</w:t>
      </w:r>
      <w:r w:rsidR="00622087">
        <w:rPr>
          <w:rFonts w:ascii="GHEA Grapalat" w:eastAsia="Times New Roman" w:hAnsi="GHEA Grapalat" w:cs="Sylfaen"/>
          <w:bCs/>
          <w:color w:val="000000"/>
          <w:lang w:val="hy-AM" w:eastAsia="ru-RU"/>
        </w:rPr>
        <w:t>՝ ավելացումներ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622087">
        <w:rPr>
          <w:rFonts w:ascii="GHEA Grapalat" w:eastAsia="Times New Roman" w:hAnsi="GHEA Grapalat" w:cs="Sylfaen"/>
          <w:bCs/>
          <w:color w:val="000000"/>
          <w:lang w:val="hy-AM" w:eastAsia="ru-RU"/>
        </w:rPr>
        <w:t>կամ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F16077">
        <w:rPr>
          <w:rFonts w:ascii="GHEA Grapalat" w:eastAsia="Times New Roman" w:hAnsi="GHEA Grapalat" w:cs="Sylfaen"/>
          <w:bCs/>
          <w:color w:val="000000"/>
          <w:lang w:val="hy-AM" w:eastAsia="ru-RU"/>
        </w:rPr>
        <w:t>նվազեցում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ներ</w:t>
      </w:r>
      <w:r w:rsidR="00C40A30">
        <w:rPr>
          <w:rFonts w:ascii="GHEA Grapalat" w:eastAsia="Times New Roman" w:hAnsi="GHEA Grapalat" w:cs="Sylfaen"/>
          <w:bCs/>
          <w:color w:val="000000"/>
          <w:lang w:val="hy-AM" w:eastAsia="ru-RU"/>
        </w:rPr>
        <w:t>,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չեն նախատեսվում:</w:t>
      </w:r>
    </w:p>
    <w:sectPr w:rsidR="009615C3" w:rsidRPr="00502DAE" w:rsidSect="00B47CC9">
      <w:pgSz w:w="12240" w:h="15840"/>
      <w:pgMar w:top="1134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D7425"/>
    <w:multiLevelType w:val="hybridMultilevel"/>
    <w:tmpl w:val="31C8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AF3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10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AA9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5F8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4CC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AF3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DB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9A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AE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3F6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01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87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908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86C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AA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C5C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7C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5C3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1ED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CC9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BDD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6E21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A30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37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077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38</cp:revision>
  <dcterms:created xsi:type="dcterms:W3CDTF">2017-10-16T06:51:00Z</dcterms:created>
  <dcterms:modified xsi:type="dcterms:W3CDTF">2017-10-18T06:20:00Z</dcterms:modified>
</cp:coreProperties>
</file>